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4A8" w:rsidRPr="00C44F07" w:rsidRDefault="007F34A8" w:rsidP="007F34A8">
      <w:pPr>
        <w:jc w:val="right"/>
        <w:rPr>
          <w:b/>
        </w:rPr>
      </w:pPr>
      <w:r w:rsidRPr="00C44F07">
        <w:rPr>
          <w:b/>
        </w:rPr>
        <w:t>Форма 5</w:t>
      </w:r>
      <w:r w:rsidR="00B51B1A">
        <w:rPr>
          <w:b/>
        </w:rPr>
        <w:t>.1</w:t>
      </w:r>
      <w:r w:rsidRPr="00C44F07">
        <w:rPr>
          <w:b/>
        </w:rPr>
        <w:t xml:space="preserve"> «Предложение о заключении договора</w:t>
      </w:r>
      <w:r w:rsidR="00B51B1A">
        <w:rPr>
          <w:b/>
        </w:rPr>
        <w:t xml:space="preserve"> без</w:t>
      </w:r>
      <w:r w:rsidR="003610B9">
        <w:rPr>
          <w:b/>
        </w:rPr>
        <w:t xml:space="preserve"> стоимост</w:t>
      </w:r>
      <w:r w:rsidR="00B51B1A">
        <w:rPr>
          <w:b/>
        </w:rPr>
        <w:t>и</w:t>
      </w:r>
      <w:r w:rsidRPr="00C44F07">
        <w:rPr>
          <w:b/>
        </w:rPr>
        <w:t>»</w:t>
      </w:r>
    </w:p>
    <w:p w:rsidR="007F34A8" w:rsidRPr="00C44F07" w:rsidRDefault="007F34A8" w:rsidP="007F34A8">
      <w:pPr>
        <w:rPr>
          <w:rFonts w:cs="Arial"/>
          <w:szCs w:val="22"/>
        </w:rPr>
      </w:pPr>
      <w:r w:rsidRPr="00C44F07">
        <w:rPr>
          <w:rFonts w:cs="Arial"/>
          <w:szCs w:val="22"/>
        </w:rPr>
        <w:t>На бланке участника закупки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  <w:highlight w:val="green"/>
        </w:rPr>
      </w:pPr>
      <w:r w:rsidRPr="00B67BD5">
        <w:rPr>
          <w:rFonts w:cs="Arial"/>
          <w:szCs w:val="22"/>
        </w:rPr>
        <w:t>Адрес: 660012, г. Красноярск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</w:rPr>
      </w:pPr>
      <w:r w:rsidRPr="00B67BD5">
        <w:rPr>
          <w:rFonts w:cs="Arial"/>
          <w:szCs w:val="22"/>
        </w:rPr>
        <w:t>ул. Анатолия Гладкова, д.2а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от____________________________</w:t>
      </w:r>
      <w:r w:rsidRPr="00C44F07">
        <w:rPr>
          <w:rFonts w:cs="Arial"/>
          <w:szCs w:val="22"/>
        </w:rPr>
        <w:br/>
        <w:t xml:space="preserve"> _____________________________</w:t>
      </w:r>
    </w:p>
    <w:p w:rsidR="007F34A8" w:rsidRPr="00C44F07" w:rsidRDefault="007F34A8" w:rsidP="007F34A8">
      <w:pPr>
        <w:jc w:val="center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ПРЕДЛОЖЕНИЕ О ЗАКЛЮЧЕНИИ ДОГОВОРА</w:t>
      </w:r>
    </w:p>
    <w:p w:rsidR="007F34A8" w:rsidRPr="00C44F07" w:rsidRDefault="007F34A8" w:rsidP="007F34A8">
      <w:pPr>
        <w:jc w:val="center"/>
        <w:rPr>
          <w:rFonts w:cs="Arial"/>
          <w:szCs w:val="22"/>
        </w:rPr>
      </w:pPr>
      <w:r w:rsidRPr="00C44F07">
        <w:rPr>
          <w:rFonts w:cs="Arial"/>
          <w:szCs w:val="22"/>
        </w:rPr>
        <w:t>(безотзывная оферта)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«____» __________________ ______ г.</w:t>
      </w:r>
    </w:p>
    <w:p w:rsidR="007F34A8" w:rsidRPr="00C44F07" w:rsidRDefault="007F34A8" w:rsidP="007F34A8">
      <w:pPr>
        <w:ind w:firstLine="72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___________________________________________________ направляет настоящую оферту ООО «Славнефть - Красноярскнефтегаз» с целью заключения договора </w:t>
      </w:r>
      <w:r w:rsidR="005F237F" w:rsidRPr="005F237F">
        <w:rPr>
          <w:rFonts w:cs="Arial"/>
          <w:szCs w:val="22"/>
        </w:rPr>
        <w:t xml:space="preserve">оказания услуг по ТЕХНИЧЕСКОМУ КОНТРОЛЮ ЗА ВЫПОЛНЕНИЕМ КОМПЛЕКСНЫХ ИНЖЕНЕРНЫХ ИЗЫСКАНИЙ </w:t>
      </w:r>
      <w:r w:rsidRPr="00C44F07">
        <w:rPr>
          <w:rFonts w:cs="Arial"/>
          <w:szCs w:val="22"/>
        </w:rPr>
        <w:t>на следующих условиях:</w:t>
      </w:r>
    </w:p>
    <w:p w:rsidR="007F34A8" w:rsidRPr="00C44F07" w:rsidRDefault="007F34A8" w:rsidP="007F34A8">
      <w:pPr>
        <w:ind w:firstLine="720"/>
        <w:jc w:val="both"/>
        <w:rPr>
          <w:rFonts w:cs="Arial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72"/>
        <w:gridCol w:w="3165"/>
      </w:tblGrid>
      <w:tr w:rsidR="007F34A8" w:rsidRPr="00C44F07" w:rsidTr="00D15AD5">
        <w:trPr>
          <w:trHeight w:val="363"/>
        </w:trPr>
        <w:tc>
          <w:tcPr>
            <w:tcW w:w="6714" w:type="dxa"/>
          </w:tcPr>
          <w:p w:rsidR="007F34A8" w:rsidRPr="00C44F07" w:rsidRDefault="007F34A8" w:rsidP="005F237F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C44F07">
              <w:rPr>
                <w:rFonts w:cs="Arial"/>
                <w:sz w:val="20"/>
                <w:szCs w:val="20"/>
              </w:rPr>
              <w:t xml:space="preserve">Предмет оферты </w:t>
            </w:r>
            <w:r w:rsidRPr="00C44F07">
              <w:rPr>
                <w:rFonts w:cs="Arial"/>
                <w:sz w:val="20"/>
                <w:szCs w:val="20"/>
              </w:rPr>
              <w:br/>
            </w:r>
          </w:p>
        </w:tc>
        <w:tc>
          <w:tcPr>
            <w:tcW w:w="3373" w:type="dxa"/>
          </w:tcPr>
          <w:p w:rsidR="007F34A8" w:rsidRDefault="005F237F" w:rsidP="00A45155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5F237F">
              <w:rPr>
                <w:rFonts w:cs="Arial"/>
                <w:sz w:val="20"/>
                <w:szCs w:val="20"/>
              </w:rPr>
              <w:t>ТЕХНИЧЕСКИЙ КОНТРОЛЬ ЗА ВЫПОЛНЕНИЕМ КОМПЛЕКСНЫХ ИНЖЕНЕРНЫХ ИЗЫСКАНИЙ</w:t>
            </w:r>
          </w:p>
          <w:p w:rsidR="005F237F" w:rsidRPr="00C44F07" w:rsidRDefault="005F237F" w:rsidP="00A45155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Лот № КНГ/3.34-2016</w:t>
            </w:r>
          </w:p>
        </w:tc>
      </w:tr>
      <w:tr w:rsidR="007F34A8" w:rsidRPr="00C44F07" w:rsidTr="00D15AD5">
        <w:trPr>
          <w:trHeight w:val="329"/>
        </w:trPr>
        <w:tc>
          <w:tcPr>
            <w:tcW w:w="6714" w:type="dxa"/>
          </w:tcPr>
          <w:p w:rsidR="007F34A8" w:rsidRPr="00C44F07" w:rsidRDefault="007F34A8" w:rsidP="005F237F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C44F07">
              <w:rPr>
                <w:rFonts w:cs="Arial"/>
                <w:sz w:val="20"/>
                <w:szCs w:val="20"/>
              </w:rPr>
              <w:t>Срок оказания услуг</w:t>
            </w:r>
          </w:p>
        </w:tc>
        <w:tc>
          <w:tcPr>
            <w:tcW w:w="3373" w:type="dxa"/>
          </w:tcPr>
          <w:p w:rsidR="007F34A8" w:rsidRPr="00C44F07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7F34A8" w:rsidRPr="00C44F07" w:rsidTr="00D15AD5">
        <w:trPr>
          <w:trHeight w:val="284"/>
        </w:trPr>
        <w:tc>
          <w:tcPr>
            <w:tcW w:w="10087" w:type="dxa"/>
            <w:gridSpan w:val="2"/>
          </w:tcPr>
          <w:p w:rsidR="007F34A8" w:rsidRPr="00C44F07" w:rsidRDefault="007F34A8" w:rsidP="00A45155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C44F07">
              <w:rPr>
                <w:rFonts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7F34A8" w:rsidRPr="00C44F07" w:rsidTr="00D15AD5">
        <w:trPr>
          <w:trHeight w:val="269"/>
        </w:trPr>
        <w:tc>
          <w:tcPr>
            <w:tcW w:w="6714" w:type="dxa"/>
          </w:tcPr>
          <w:p w:rsidR="007F34A8" w:rsidRPr="00C44F07" w:rsidRDefault="007F34A8" w:rsidP="00A45155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C44F07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3373" w:type="dxa"/>
          </w:tcPr>
          <w:p w:rsidR="007F34A8" w:rsidRPr="00C44F07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7F34A8" w:rsidRPr="00C44F07" w:rsidTr="00D15AD5">
        <w:trPr>
          <w:trHeight w:val="357"/>
        </w:trPr>
        <w:tc>
          <w:tcPr>
            <w:tcW w:w="6714" w:type="dxa"/>
          </w:tcPr>
          <w:p w:rsidR="007F34A8" w:rsidRPr="00C44F07" w:rsidRDefault="00326E6D" w:rsidP="00326E6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326E6D">
              <w:rPr>
                <w:rFonts w:cs="Arial"/>
                <w:sz w:val="20"/>
                <w:szCs w:val="20"/>
              </w:rPr>
              <w:t>Согласие с условиями договора</w:t>
            </w:r>
          </w:p>
        </w:tc>
        <w:tc>
          <w:tcPr>
            <w:tcW w:w="3373" w:type="dxa"/>
          </w:tcPr>
          <w:p w:rsidR="007F34A8" w:rsidRPr="00C44F07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8A3C6C">
              <w:rPr>
                <w:rFonts w:cs="Arial"/>
                <w:sz w:val="20"/>
                <w:szCs w:val="20"/>
              </w:rPr>
              <w:t>Согласны / не согласны</w:t>
            </w:r>
          </w:p>
        </w:tc>
      </w:tr>
      <w:tr w:rsidR="007F34A8" w:rsidRPr="00C44F07" w:rsidTr="00D15AD5">
        <w:trPr>
          <w:trHeight w:val="136"/>
        </w:trPr>
        <w:tc>
          <w:tcPr>
            <w:tcW w:w="6714" w:type="dxa"/>
          </w:tcPr>
          <w:p w:rsidR="007F34A8" w:rsidRPr="00C44F07" w:rsidRDefault="00326E6D" w:rsidP="00326E6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326E6D">
              <w:rPr>
                <w:rFonts w:cs="Arial"/>
                <w:sz w:val="20"/>
                <w:szCs w:val="20"/>
              </w:rPr>
              <w:t>Согласие с условиями Технического задания</w:t>
            </w:r>
          </w:p>
        </w:tc>
        <w:tc>
          <w:tcPr>
            <w:tcW w:w="3373" w:type="dxa"/>
          </w:tcPr>
          <w:p w:rsidR="007F34A8" w:rsidRPr="00C44F07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8A3C6C">
              <w:rPr>
                <w:rFonts w:cs="Arial"/>
                <w:sz w:val="20"/>
                <w:szCs w:val="20"/>
              </w:rPr>
              <w:t>Согласны / не согласны</w:t>
            </w:r>
          </w:p>
        </w:tc>
      </w:tr>
      <w:tr w:rsidR="007F34A8" w:rsidRPr="00C44F07" w:rsidTr="00D15AD5">
        <w:trPr>
          <w:trHeight w:val="198"/>
        </w:trPr>
        <w:tc>
          <w:tcPr>
            <w:tcW w:w="6714" w:type="dxa"/>
          </w:tcPr>
          <w:p w:rsidR="007F34A8" w:rsidRPr="00326E6D" w:rsidRDefault="00326E6D" w:rsidP="00A45155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326E6D">
              <w:rPr>
                <w:rFonts w:cs="Arial"/>
                <w:sz w:val="20"/>
                <w:szCs w:val="20"/>
              </w:rPr>
              <w:t>Согласие с условиями оплаты (Оплата оказанных услуг производится «Заказчиком» путем перечисления денежных средств на расчётный счёт «Исполнителя» на основании выставленного счета и в течение 90 календарных дней с даты подписания оригиналов Актов сдачи-приемки оказанных услуг и предоставления счетов-фактур</w:t>
            </w:r>
            <w:r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3373" w:type="dxa"/>
          </w:tcPr>
          <w:p w:rsidR="007F34A8" w:rsidRPr="00C44F07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8A3C6C">
              <w:rPr>
                <w:rFonts w:cs="Arial"/>
                <w:sz w:val="20"/>
                <w:szCs w:val="20"/>
              </w:rPr>
              <w:t>Согласны / не согласны</w:t>
            </w:r>
          </w:p>
        </w:tc>
      </w:tr>
      <w:tr w:rsidR="007F34A8" w:rsidRPr="00C44F07" w:rsidTr="00D15AD5">
        <w:trPr>
          <w:trHeight w:val="239"/>
        </w:trPr>
        <w:tc>
          <w:tcPr>
            <w:tcW w:w="6714" w:type="dxa"/>
          </w:tcPr>
          <w:p w:rsidR="007F34A8" w:rsidRPr="00C44F07" w:rsidRDefault="007F34A8" w:rsidP="00A45155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C44F07">
              <w:rPr>
                <w:rFonts w:cs="Arial"/>
                <w:sz w:val="20"/>
                <w:szCs w:val="20"/>
              </w:rPr>
              <w:t>&lt;Дополнительные условия&gt;</w:t>
            </w:r>
          </w:p>
        </w:tc>
        <w:tc>
          <w:tcPr>
            <w:tcW w:w="3373" w:type="dxa"/>
          </w:tcPr>
          <w:p w:rsidR="007F34A8" w:rsidRPr="00C44F07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7F34A8" w:rsidRPr="00C44F07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Настоящее предложени</w:t>
      </w:r>
      <w:r w:rsidR="00326E6D">
        <w:rPr>
          <w:rFonts w:cs="Arial"/>
          <w:szCs w:val="22"/>
        </w:rPr>
        <w:t>е может быть акцептовано до «01</w:t>
      </w:r>
      <w:r w:rsidRPr="00C44F07">
        <w:rPr>
          <w:rFonts w:cs="Arial"/>
          <w:szCs w:val="22"/>
        </w:rPr>
        <w:t xml:space="preserve">» </w:t>
      </w:r>
      <w:r w:rsidR="00326E6D">
        <w:rPr>
          <w:rFonts w:cs="Arial"/>
          <w:szCs w:val="22"/>
        </w:rPr>
        <w:t>февраля 2016</w:t>
      </w:r>
      <w:r w:rsidRPr="00C44F07">
        <w:rPr>
          <w:rFonts w:cs="Arial"/>
          <w:szCs w:val="22"/>
        </w:rPr>
        <w:t xml:space="preserve"> г.</w:t>
      </w:r>
    </w:p>
    <w:p w:rsidR="007F34A8" w:rsidRPr="00C44F07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7F34A8" w:rsidRPr="00C44F07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7F34A8" w:rsidRPr="00326E6D" w:rsidRDefault="007F34A8" w:rsidP="00271E2D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326E6D">
        <w:rPr>
          <w:rFonts w:cs="Arial"/>
          <w:szCs w:val="22"/>
        </w:rPr>
        <w:t>Акцепт не может содержать условий, отличных от настоящей оферты. Более подробные условия оферты содержатся в приложениях, являющихся неотъемлемой частью оферты.</w:t>
      </w:r>
    </w:p>
    <w:p w:rsidR="007F34A8" w:rsidRPr="00C44F07" w:rsidRDefault="007F34A8" w:rsidP="007F34A8">
      <w:pPr>
        <w:spacing w:before="0"/>
        <w:jc w:val="both"/>
        <w:rPr>
          <w:rFonts w:cs="Arial"/>
          <w:szCs w:val="22"/>
        </w:rPr>
      </w:pPr>
    </w:p>
    <w:p w:rsidR="007F34A8" w:rsidRPr="00C44F07" w:rsidRDefault="00330CA3" w:rsidP="007F34A8">
      <w:pPr>
        <w:rPr>
          <w:rFonts w:cs="Arial"/>
          <w:szCs w:val="22"/>
        </w:rPr>
      </w:pPr>
      <w:r w:rsidRPr="00C44F07">
        <w:rPr>
          <w:rFonts w:cs="Arial"/>
          <w:szCs w:val="22"/>
        </w:rPr>
        <w:t>Подпись: _</w:t>
      </w:r>
      <w:r w:rsidR="007F34A8" w:rsidRPr="00C44F07">
        <w:rPr>
          <w:rFonts w:cs="Arial"/>
          <w:szCs w:val="22"/>
        </w:rPr>
        <w:t>_______________________________ /Должность, Фамилия И.О./</w:t>
      </w:r>
    </w:p>
    <w:p w:rsidR="007F34A8" w:rsidRPr="00C44F07" w:rsidRDefault="007F34A8" w:rsidP="007F34A8">
      <w:pPr>
        <w:spacing w:before="0"/>
        <w:jc w:val="both"/>
      </w:pPr>
      <w:r w:rsidRPr="00C44F07">
        <w:rPr>
          <w:rFonts w:cs="Arial"/>
          <w:szCs w:val="22"/>
        </w:rPr>
        <w:tab/>
      </w:r>
      <w:r w:rsidRPr="00C44F07">
        <w:rPr>
          <w:rFonts w:cs="Arial"/>
          <w:szCs w:val="22"/>
        </w:rPr>
        <w:tab/>
        <w:t>М</w:t>
      </w:r>
      <w:r w:rsidR="00330CA3">
        <w:rPr>
          <w:rFonts w:cs="Arial"/>
          <w:szCs w:val="22"/>
        </w:rPr>
        <w:t>.</w:t>
      </w:r>
      <w:r w:rsidRPr="00C44F07">
        <w:rPr>
          <w:rFonts w:cs="Arial"/>
          <w:szCs w:val="22"/>
        </w:rPr>
        <w:t>П</w:t>
      </w:r>
      <w:r w:rsidR="00330CA3">
        <w:rPr>
          <w:rFonts w:cs="Arial"/>
          <w:szCs w:val="22"/>
        </w:rPr>
        <w:t>.</w:t>
      </w:r>
    </w:p>
    <w:p w:rsidR="00C776B7" w:rsidRDefault="00C776B7">
      <w:bookmarkStart w:id="0" w:name="_GoBack"/>
      <w:bookmarkEnd w:id="0"/>
    </w:p>
    <w:sectPr w:rsidR="00C77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982"/>
    <w:rsid w:val="00323982"/>
    <w:rsid w:val="00326E6D"/>
    <w:rsid w:val="00330CA3"/>
    <w:rsid w:val="003610B9"/>
    <w:rsid w:val="005F237F"/>
    <w:rsid w:val="007F34A8"/>
    <w:rsid w:val="008A3C6C"/>
    <w:rsid w:val="00B51B1A"/>
    <w:rsid w:val="00C776B7"/>
    <w:rsid w:val="00CF4C04"/>
    <w:rsid w:val="00D15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25859D-EB87-48C0-A1CC-AF4865B1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4A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Литвинова Анастасия Александровна</cp:lastModifiedBy>
  <cp:revision>9</cp:revision>
  <dcterms:created xsi:type="dcterms:W3CDTF">2015-09-07T09:01:00Z</dcterms:created>
  <dcterms:modified xsi:type="dcterms:W3CDTF">2015-10-09T03:16:00Z</dcterms:modified>
</cp:coreProperties>
</file>